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41F8" w14:textId="0CEA69AA" w:rsidR="00A7241F" w:rsidRPr="00E53C6D" w:rsidRDefault="00A7241F" w:rsidP="00BA3EC7">
      <w:pPr>
        <w:rPr>
          <w:rFonts w:ascii="NTPreCursivefk" w:hAnsi="NTPreCursivefk"/>
          <w:b/>
          <w:color w:val="C45911" w:themeColor="accent2" w:themeShade="BF"/>
          <w:sz w:val="8"/>
          <w:szCs w:val="8"/>
        </w:rPr>
      </w:pPr>
    </w:p>
    <w:tbl>
      <w:tblPr>
        <w:tblStyle w:val="TableGrid"/>
        <w:tblW w:w="15081" w:type="dxa"/>
        <w:jc w:val="center"/>
        <w:tblLook w:val="04A0" w:firstRow="1" w:lastRow="0" w:firstColumn="1" w:lastColumn="0" w:noHBand="0" w:noVBand="1"/>
      </w:tblPr>
      <w:tblGrid>
        <w:gridCol w:w="4673"/>
        <w:gridCol w:w="2977"/>
        <w:gridCol w:w="1984"/>
        <w:gridCol w:w="1418"/>
        <w:gridCol w:w="4029"/>
      </w:tblGrid>
      <w:tr w:rsidR="00BA3EC7" w:rsidRPr="00944806" w14:paraId="0A1D1E6B" w14:textId="302A8829" w:rsidTr="00E35DEE">
        <w:trPr>
          <w:trHeight w:val="1214"/>
          <w:jc w:val="center"/>
        </w:trPr>
        <w:tc>
          <w:tcPr>
            <w:tcW w:w="15081" w:type="dxa"/>
            <w:gridSpan w:val="5"/>
          </w:tcPr>
          <w:p w14:paraId="439CBBF1" w14:textId="77777777" w:rsidR="00BA3EC7" w:rsidRPr="00446960" w:rsidRDefault="00BA3EC7" w:rsidP="009E24EC">
            <w:pPr>
              <w:pStyle w:val="Default"/>
              <w:jc w:val="center"/>
            </w:pPr>
            <w:r w:rsidRPr="00446960">
              <w:rPr>
                <w:b/>
                <w:color w:val="0070C0"/>
              </w:rPr>
              <w:t xml:space="preserve">Welcome to Palmers Cross </w:t>
            </w:r>
            <w:r>
              <w:rPr>
                <w:b/>
                <w:color w:val="0070C0"/>
              </w:rPr>
              <w:t>Nurse</w:t>
            </w:r>
            <w:r w:rsidRPr="00446960">
              <w:rPr>
                <w:b/>
                <w:color w:val="0070C0"/>
              </w:rPr>
              <w:t>ry</w:t>
            </w:r>
            <w:r w:rsidRPr="00446960">
              <w:t>.</w:t>
            </w:r>
          </w:p>
          <w:p w14:paraId="6EE2F66C" w14:textId="77777777" w:rsidR="00BA3EC7" w:rsidRPr="00446960" w:rsidRDefault="00BA3EC7" w:rsidP="009E24EC">
            <w:pPr>
              <w:pStyle w:val="Default"/>
              <w:jc w:val="center"/>
            </w:pPr>
            <w:r w:rsidRPr="00446960">
              <w:t>We hope that you all had an enjoyable summer!</w:t>
            </w:r>
          </w:p>
          <w:p w14:paraId="14148054" w14:textId="77777777" w:rsidR="00BA3EC7" w:rsidRPr="00446960" w:rsidRDefault="00BA3EC7" w:rsidP="009E24EC">
            <w:pPr>
              <w:pStyle w:val="Default"/>
              <w:jc w:val="center"/>
            </w:pPr>
            <w:r w:rsidRPr="00446960">
              <w:t>This term</w:t>
            </w:r>
            <w:r>
              <w:t xml:space="preserve"> our topic begins with ‘Happy to be Me’ and moves onto ‘Celebrations</w:t>
            </w:r>
            <w:r w:rsidRPr="00446960">
              <w:t xml:space="preserve">’. We will use this as a basis for planning the different areas of the curriculum where possible. We will also be learning about Bonfire Night and </w:t>
            </w:r>
            <w:r>
              <w:t>Remembrance Day</w:t>
            </w:r>
            <w:r w:rsidRPr="00446960">
              <w:t>.</w:t>
            </w:r>
          </w:p>
          <w:p w14:paraId="6AB66A67" w14:textId="718BC9FD" w:rsidR="00BA3EC7" w:rsidRPr="00446960" w:rsidRDefault="00BA3EC7" w:rsidP="009E24EC">
            <w:pPr>
              <w:pStyle w:val="Default"/>
              <w:jc w:val="center"/>
              <w:rPr>
                <w:b/>
                <w:color w:val="0070C0"/>
              </w:rPr>
            </w:pPr>
            <w:r w:rsidRPr="00446960">
              <w:t>Our learning takes place though a mix of adult led and child-initiated sessions indoors and outdoors. The children guide our learning wherever possible.</w:t>
            </w:r>
          </w:p>
        </w:tc>
      </w:tr>
      <w:tr w:rsidR="00E53C6D" w:rsidRPr="00944806" w14:paraId="60CC0269" w14:textId="731CE5A1" w:rsidTr="006F58D1">
        <w:trPr>
          <w:trHeight w:val="2044"/>
          <w:jc w:val="center"/>
        </w:trPr>
        <w:tc>
          <w:tcPr>
            <w:tcW w:w="4673" w:type="dxa"/>
            <w:vMerge w:val="restart"/>
          </w:tcPr>
          <w:p w14:paraId="1EC61EA4" w14:textId="77777777" w:rsidR="00E53C6D" w:rsidRPr="00446960" w:rsidRDefault="00E53C6D" w:rsidP="00BA3EC7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446960">
              <w:rPr>
                <w:rFonts w:ascii="NTPreCursivefk" w:hAnsi="NTPreCursivefk"/>
                <w:b/>
                <w:color w:val="0070C0"/>
                <w:sz w:val="24"/>
                <w:szCs w:val="24"/>
              </w:rPr>
              <w:t>Communication and Language</w:t>
            </w:r>
          </w:p>
          <w:p w14:paraId="3F33A09E" w14:textId="77777777" w:rsidR="00E35DEE" w:rsidRPr="006F58D1" w:rsidRDefault="00E35DEE" w:rsidP="00990E58">
            <w:pPr>
              <w:pStyle w:val="Default"/>
            </w:pPr>
            <w:r w:rsidRPr="006F58D1">
              <w:t>Within Nursery, Communication and language will be at the heart of our all that we do. We provide a rich language environment to support your child’s development.</w:t>
            </w:r>
          </w:p>
          <w:p w14:paraId="26F7D72F" w14:textId="1B2A4206" w:rsidR="00E53C6D" w:rsidRPr="006F58D1" w:rsidRDefault="00E53C6D" w:rsidP="00990E58">
            <w:pPr>
              <w:pStyle w:val="Default"/>
            </w:pPr>
            <w:r w:rsidRPr="006F58D1">
              <w:t>Daily oral exercises such as bubble blowing and feather blowing alongside the rehearsal of the pronunciation of discrete sounds.</w:t>
            </w:r>
          </w:p>
          <w:p w14:paraId="24C486E0" w14:textId="0A42C7A7" w:rsidR="00E53C6D" w:rsidRPr="006F58D1" w:rsidRDefault="00E35DEE" w:rsidP="00990E58">
            <w:pPr>
              <w:pStyle w:val="Default"/>
            </w:pPr>
            <w:r w:rsidRPr="006F58D1">
              <w:t>Daily story time, singing and Nursery rhyme time will take place. In November, we will be taking part in Nursery Rhyme Week 2024.</w:t>
            </w:r>
          </w:p>
          <w:p w14:paraId="327F6422" w14:textId="478EFA8B" w:rsidR="00E35DEE" w:rsidRPr="00446960" w:rsidRDefault="00E53C6D" w:rsidP="00990E58">
            <w:pPr>
              <w:pStyle w:val="Default"/>
            </w:pPr>
            <w:r w:rsidRPr="006F58D1">
              <w:t xml:space="preserve">In preparation for Reception, children will take part in daily communication and language sessions following the accredited Floppy’s Phonics scheme. As a part of the scheme, they will focus on books that introduce them to the characters, Kipper, </w:t>
            </w:r>
            <w:proofErr w:type="gramStart"/>
            <w:r w:rsidRPr="006F58D1">
              <w:t>Biff</w:t>
            </w:r>
            <w:proofErr w:type="gramEnd"/>
            <w:r w:rsidRPr="006F58D1">
              <w:t xml:space="preserve"> and Chip who go on adventures to different environments exploring a variety of sounds.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3C448A25" w14:textId="30CF0D63" w:rsidR="00E53C6D" w:rsidRPr="00BA3EC7" w:rsidRDefault="00E53C6D" w:rsidP="00BA3EC7">
            <w:pPr>
              <w:pStyle w:val="Default"/>
              <w:jc w:val="center"/>
              <w:rPr>
                <w:b/>
                <w:bCs/>
                <w:color w:val="0070C0"/>
              </w:rPr>
            </w:pPr>
            <w:r w:rsidRPr="00BA3EC7">
              <w:rPr>
                <w:b/>
                <w:bCs/>
                <w:color w:val="0070C0"/>
              </w:rPr>
              <w:t>Personal, Social and Emotional Development</w:t>
            </w:r>
          </w:p>
          <w:p w14:paraId="615A962A" w14:textId="6B3FB42E" w:rsidR="00E53C6D" w:rsidRDefault="00E53C6D" w:rsidP="00E53C6D">
            <w:pPr>
              <w:pStyle w:val="Default"/>
            </w:pPr>
            <w:r>
              <w:t>Through all areas of the curriculum, children will develop their skills surrounding making relationships, self-confidence and awareness and managing their feelings and behaviour.</w:t>
            </w:r>
          </w:p>
          <w:p w14:paraId="49C912CD" w14:textId="78F81C17" w:rsidR="00E53C6D" w:rsidRDefault="00E53C6D" w:rsidP="00E53C6D">
            <w:pPr>
              <w:pStyle w:val="Default"/>
            </w:pPr>
            <w:r>
              <w:t>During the autumn term, children will be settling into nursery learning the daily routines and rules. Each day the c</w:t>
            </w:r>
            <w:r>
              <w:t xml:space="preserve">hildren will </w:t>
            </w:r>
            <w:r>
              <w:t xml:space="preserve">also </w:t>
            </w:r>
            <w:r>
              <w:t>take part in a daily family group session</w:t>
            </w:r>
            <w:r>
              <w:t xml:space="preserve"> where they will talk about emotions.</w:t>
            </w:r>
          </w:p>
          <w:p w14:paraId="5E7F9D8D" w14:textId="32166FE8" w:rsidR="00E53C6D" w:rsidRPr="00E35DEE" w:rsidRDefault="00E35DEE" w:rsidP="005218B4">
            <w:pPr>
              <w:pStyle w:val="Default"/>
            </w:pPr>
            <w:r>
              <w:t>Focus play sessions will be used to model sharing and turn taking within play.</w:t>
            </w:r>
          </w:p>
        </w:tc>
        <w:tc>
          <w:tcPr>
            <w:tcW w:w="5447" w:type="dxa"/>
            <w:gridSpan w:val="2"/>
            <w:tcBorders>
              <w:bottom w:val="single" w:sz="4" w:space="0" w:color="auto"/>
            </w:tcBorders>
          </w:tcPr>
          <w:p w14:paraId="5C313BE3" w14:textId="77777777" w:rsidR="00E53C6D" w:rsidRPr="00446960" w:rsidRDefault="00E53C6D" w:rsidP="00BA3EC7">
            <w:pPr>
              <w:pStyle w:val="Default"/>
              <w:jc w:val="center"/>
              <w:rPr>
                <w:b/>
              </w:rPr>
            </w:pPr>
            <w:r w:rsidRPr="00446960">
              <w:rPr>
                <w:b/>
                <w:color w:val="0070C0"/>
              </w:rPr>
              <w:t>Physical Development</w:t>
            </w:r>
          </w:p>
          <w:p w14:paraId="67D35941" w14:textId="596FA7BA" w:rsidR="00E53C6D" w:rsidRPr="006F58D1" w:rsidRDefault="00E53C6D" w:rsidP="00BA3EC7">
            <w:pPr>
              <w:pStyle w:val="Default"/>
              <w:rPr>
                <w:sz w:val="22"/>
                <w:szCs w:val="22"/>
              </w:rPr>
            </w:pPr>
            <w:r w:rsidRPr="006F58D1">
              <w:rPr>
                <w:sz w:val="22"/>
                <w:szCs w:val="22"/>
              </w:rPr>
              <w:t>Children will receive daily gross motor lessons that will take place outside, or in the hall. During this time</w:t>
            </w:r>
            <w:r w:rsidRPr="006F58D1">
              <w:rPr>
                <w:sz w:val="22"/>
                <w:szCs w:val="22"/>
              </w:rPr>
              <w:t>,</w:t>
            </w:r>
            <w:r w:rsidRPr="006F58D1">
              <w:rPr>
                <w:sz w:val="22"/>
                <w:szCs w:val="22"/>
              </w:rPr>
              <w:t xml:space="preserve"> they will participate in yoga, climbing, balancing and large arm movements.</w:t>
            </w:r>
          </w:p>
          <w:p w14:paraId="3213F66B" w14:textId="44966A0F" w:rsidR="00E53C6D" w:rsidRPr="006F58D1" w:rsidRDefault="00E53C6D" w:rsidP="00BA3EC7">
            <w:pPr>
              <w:pStyle w:val="Default"/>
              <w:rPr>
                <w:sz w:val="22"/>
                <w:szCs w:val="22"/>
              </w:rPr>
            </w:pPr>
            <w:r w:rsidRPr="006F58D1">
              <w:rPr>
                <w:sz w:val="22"/>
                <w:szCs w:val="22"/>
              </w:rPr>
              <w:t xml:space="preserve">Additionally, children in Nursery will participate in daily fine motor activities such as playdough, pegging and </w:t>
            </w:r>
            <w:r w:rsidRPr="006F58D1">
              <w:rPr>
                <w:sz w:val="22"/>
                <w:szCs w:val="22"/>
              </w:rPr>
              <w:t>puppets</w:t>
            </w:r>
            <w:r w:rsidRPr="006F58D1">
              <w:rPr>
                <w:sz w:val="22"/>
                <w:szCs w:val="22"/>
              </w:rPr>
              <w:t xml:space="preserve"> in preparation for their early </w:t>
            </w:r>
            <w:r w:rsidRPr="006F58D1">
              <w:rPr>
                <w:sz w:val="22"/>
                <w:szCs w:val="22"/>
              </w:rPr>
              <w:t>mark maki</w:t>
            </w:r>
            <w:r w:rsidRPr="006F58D1">
              <w:rPr>
                <w:sz w:val="22"/>
                <w:szCs w:val="22"/>
              </w:rPr>
              <w:t>ng skills.</w:t>
            </w:r>
          </w:p>
          <w:p w14:paraId="36A24720" w14:textId="23C42D3B" w:rsidR="00E53C6D" w:rsidRPr="00E53C6D" w:rsidRDefault="00E53C6D" w:rsidP="00E53C6D">
            <w:pPr>
              <w:pStyle w:val="Default"/>
            </w:pPr>
            <w:r w:rsidRPr="006F58D1">
              <w:rPr>
                <w:b/>
                <w:bCs/>
                <w:sz w:val="22"/>
                <w:szCs w:val="22"/>
              </w:rPr>
              <w:t>PE will take place every Monday.</w:t>
            </w:r>
            <w:r w:rsidRPr="006F58D1">
              <w:rPr>
                <w:sz w:val="22"/>
                <w:szCs w:val="22"/>
              </w:rPr>
              <w:t xml:space="preserve"> Please ensure your child has a PE kit in school labelled with your child’s name. We will send this home at the end of each term for washing.</w:t>
            </w:r>
          </w:p>
        </w:tc>
      </w:tr>
      <w:tr w:rsidR="00E35DEE" w:rsidRPr="00944806" w14:paraId="7BA8C22B" w14:textId="0A8F775C" w:rsidTr="006F58D1">
        <w:trPr>
          <w:trHeight w:val="2347"/>
          <w:jc w:val="center"/>
        </w:trPr>
        <w:tc>
          <w:tcPr>
            <w:tcW w:w="4673" w:type="dxa"/>
            <w:vMerge/>
            <w:tcBorders>
              <w:bottom w:val="single" w:sz="4" w:space="0" w:color="auto"/>
            </w:tcBorders>
          </w:tcPr>
          <w:p w14:paraId="29962934" w14:textId="3ABB6BFF" w:rsidR="00E35DEE" w:rsidRPr="00446960" w:rsidRDefault="00E35DEE" w:rsidP="00E53C6D">
            <w:pPr>
              <w:pStyle w:val="Default"/>
              <w:rPr>
                <w:b/>
                <w:color w:val="0070C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4E811E" w14:textId="77777777" w:rsidR="00E35DEE" w:rsidRPr="00E35DEE" w:rsidRDefault="00E35DEE" w:rsidP="00E53C6D">
            <w:pPr>
              <w:pStyle w:val="Default"/>
              <w:rPr>
                <w:b/>
                <w:color w:val="0070C0"/>
              </w:rPr>
            </w:pPr>
            <w:r w:rsidRPr="00E35DEE">
              <w:rPr>
                <w:b/>
                <w:color w:val="0070C0"/>
              </w:rPr>
              <w:t>Outdoor Learning</w:t>
            </w:r>
          </w:p>
          <w:p w14:paraId="5559807D" w14:textId="42BC2973" w:rsidR="00E35DEE" w:rsidRPr="00E35DEE" w:rsidRDefault="00E35DEE" w:rsidP="00E53C6D">
            <w:pPr>
              <w:pStyle w:val="Default"/>
              <w:rPr>
                <w:b/>
                <w:color w:val="0070C0"/>
              </w:rPr>
            </w:pPr>
            <w:r w:rsidRPr="00E35DEE">
              <w:t>Children will take part in the woodland activities each week The children will need a pair of wellies to keep in school and a waterproof available on this day.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4E0A77F6" w14:textId="77777777" w:rsidR="00E35DEE" w:rsidRPr="00E35DEE" w:rsidRDefault="00E35DEE" w:rsidP="00E53C6D">
            <w:pPr>
              <w:pStyle w:val="Default"/>
              <w:rPr>
                <w:b/>
                <w:color w:val="0070C0"/>
              </w:rPr>
            </w:pPr>
            <w:r w:rsidRPr="00E35DEE">
              <w:rPr>
                <w:b/>
                <w:color w:val="0070C0"/>
              </w:rPr>
              <w:t xml:space="preserve">Name </w:t>
            </w:r>
            <w:proofErr w:type="gramStart"/>
            <w:r w:rsidRPr="00E35DEE">
              <w:rPr>
                <w:b/>
                <w:color w:val="0070C0"/>
              </w:rPr>
              <w:t>work</w:t>
            </w:r>
            <w:proofErr w:type="gramEnd"/>
          </w:p>
          <w:p w14:paraId="43983F30" w14:textId="3F102A21" w:rsidR="00E35DEE" w:rsidRPr="00E35DEE" w:rsidRDefault="00E35DEE" w:rsidP="00E53C6D">
            <w:pPr>
              <w:pStyle w:val="Default"/>
              <w:rPr>
                <w:bCs/>
                <w:color w:val="auto"/>
              </w:rPr>
            </w:pPr>
            <w:r w:rsidRPr="00E35DEE">
              <w:rPr>
                <w:bCs/>
                <w:color w:val="auto"/>
              </w:rPr>
              <w:t>Children will learn to recognise their name through self-registration and be encouraged to make marks to represent their name.</w:t>
            </w:r>
          </w:p>
          <w:p w14:paraId="09CE99A2" w14:textId="5A632F28" w:rsidR="00E35DEE" w:rsidRPr="00E35DEE" w:rsidRDefault="00E35DEE" w:rsidP="00E53C6D">
            <w:pPr>
              <w:pStyle w:val="Default"/>
              <w:rPr>
                <w:b/>
                <w:color w:val="0070C0"/>
              </w:rPr>
            </w:pPr>
            <w:r w:rsidRPr="00E35DEE">
              <w:rPr>
                <w:bCs/>
                <w:color w:val="auto"/>
              </w:rPr>
              <w:t xml:space="preserve">When ready children will learn to build their name, </w:t>
            </w:r>
            <w:proofErr w:type="gramStart"/>
            <w:r w:rsidRPr="00E35DEE">
              <w:rPr>
                <w:bCs/>
                <w:color w:val="auto"/>
              </w:rPr>
              <w:t>trace</w:t>
            </w:r>
            <w:proofErr w:type="gramEnd"/>
            <w:r w:rsidRPr="00E35DEE">
              <w:rPr>
                <w:bCs/>
                <w:color w:val="auto"/>
              </w:rPr>
              <w:t xml:space="preserve"> and copy it.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14:paraId="26C28F68" w14:textId="77777777" w:rsidR="00E35DEE" w:rsidRPr="00E35DEE" w:rsidRDefault="00E35DEE" w:rsidP="00E53C6D">
            <w:pPr>
              <w:pStyle w:val="Default"/>
              <w:rPr>
                <w:b/>
                <w:color w:val="0070C0"/>
              </w:rPr>
            </w:pPr>
            <w:r w:rsidRPr="00E35DEE">
              <w:rPr>
                <w:b/>
                <w:color w:val="0070C0"/>
              </w:rPr>
              <w:t>Mark Making</w:t>
            </w:r>
          </w:p>
          <w:p w14:paraId="019642CC" w14:textId="4BBA1A45" w:rsidR="00E35DEE" w:rsidRPr="006F58D1" w:rsidRDefault="00E35DEE" w:rsidP="00E53C6D">
            <w:pPr>
              <w:pStyle w:val="Default"/>
              <w:rPr>
                <w:bCs/>
                <w:color w:val="auto"/>
              </w:rPr>
            </w:pPr>
            <w:r w:rsidRPr="006F58D1">
              <w:rPr>
                <w:bCs/>
                <w:color w:val="auto"/>
              </w:rPr>
              <w:t>Children will have access to daily mark making activities.</w:t>
            </w:r>
          </w:p>
          <w:p w14:paraId="3CE2CB01" w14:textId="578517F0" w:rsidR="00E35DEE" w:rsidRPr="00E35DEE" w:rsidRDefault="00E35DEE" w:rsidP="00E53C6D">
            <w:pPr>
              <w:pStyle w:val="Default"/>
              <w:rPr>
                <w:b/>
                <w:color w:val="0070C0"/>
              </w:rPr>
            </w:pPr>
            <w:r w:rsidRPr="006F58D1">
              <w:rPr>
                <w:bCs/>
                <w:color w:val="auto"/>
              </w:rPr>
              <w:t>Adult led mark making will take place weekly focusing upon</w:t>
            </w:r>
            <w:r w:rsidR="006F58D1" w:rsidRPr="006F58D1">
              <w:rPr>
                <w:bCs/>
                <w:color w:val="auto"/>
              </w:rPr>
              <w:t xml:space="preserve"> on the early development of age-appropriate mark making with accuracy and control. They will do this on a large scale with a range of media.</w:t>
            </w:r>
          </w:p>
        </w:tc>
      </w:tr>
    </w:tbl>
    <w:p w14:paraId="3E379681" w14:textId="77777777" w:rsidR="00A7241F" w:rsidRPr="00944806" w:rsidRDefault="00A7241F" w:rsidP="008D5F2D">
      <w:pPr>
        <w:rPr>
          <w:rFonts w:ascii="NTPreCursivefk" w:hAnsi="NTPreCursivefk"/>
          <w:sz w:val="24"/>
          <w:szCs w:val="24"/>
        </w:rPr>
      </w:pPr>
    </w:p>
    <w:sectPr w:rsidR="00A7241F" w:rsidRPr="00944806" w:rsidSect="00BA3EC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2D9D" w14:textId="77777777" w:rsidR="00BA3EC7" w:rsidRDefault="00BA3EC7" w:rsidP="00BA3EC7">
      <w:pPr>
        <w:spacing w:after="0" w:line="240" w:lineRule="auto"/>
      </w:pPr>
      <w:r>
        <w:separator/>
      </w:r>
    </w:p>
  </w:endnote>
  <w:endnote w:type="continuationSeparator" w:id="0">
    <w:p w14:paraId="138FFB9D" w14:textId="77777777" w:rsidR="00BA3EC7" w:rsidRDefault="00BA3EC7" w:rsidP="00BA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C663" w14:textId="77777777" w:rsidR="00BA3EC7" w:rsidRDefault="00BA3EC7" w:rsidP="00BA3EC7">
      <w:pPr>
        <w:spacing w:after="0" w:line="240" w:lineRule="auto"/>
      </w:pPr>
      <w:r>
        <w:separator/>
      </w:r>
    </w:p>
  </w:footnote>
  <w:footnote w:type="continuationSeparator" w:id="0">
    <w:p w14:paraId="47544574" w14:textId="77777777" w:rsidR="00BA3EC7" w:rsidRDefault="00BA3EC7" w:rsidP="00BA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82EE" w14:textId="77777777" w:rsidR="00BA3EC7" w:rsidRDefault="00BA3EC7" w:rsidP="00BA3EC7">
    <w:pPr>
      <w:jc w:val="center"/>
    </w:pPr>
    <w:r>
      <w:rPr>
        <w:noProof/>
        <w:lang w:eastAsia="en-GB"/>
      </w:rPr>
      <w:drawing>
        <wp:inline distT="0" distB="0" distL="0" distR="0" wp14:anchorId="00EAAF8C" wp14:editId="702A29B9">
          <wp:extent cx="976544" cy="58385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283" cy="58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FB213AA" wp14:editId="7CAF173D">
          <wp:extent cx="1526959" cy="7812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379" cy="784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7D6B9A6" wp14:editId="1CCE3FFD">
          <wp:extent cx="1083076" cy="544900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878" cy="55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528FF" w14:textId="4D16DB5F" w:rsidR="00BA3EC7" w:rsidRDefault="00BA3EC7" w:rsidP="00BA3EC7">
    <w:pPr>
      <w:pStyle w:val="Header"/>
      <w:jc w:val="center"/>
    </w:pPr>
    <w:r w:rsidRPr="00373728">
      <w:rPr>
        <w:rFonts w:ascii="NTPreCursivefk" w:hAnsi="NTPreCursivefk"/>
        <w:b/>
        <w:color w:val="C45911" w:themeColor="accent2" w:themeShade="BF"/>
        <w:sz w:val="40"/>
        <w:szCs w:val="40"/>
      </w:rPr>
      <w:t>Palmers Cross Nursery Autumn Term 2024</w:t>
    </w:r>
  </w:p>
  <w:p w14:paraId="208297D8" w14:textId="77777777" w:rsidR="00BA3EC7" w:rsidRDefault="00BA3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CD3"/>
    <w:multiLevelType w:val="multilevel"/>
    <w:tmpl w:val="4C70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A61F0"/>
    <w:multiLevelType w:val="multilevel"/>
    <w:tmpl w:val="02C2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D4665"/>
    <w:multiLevelType w:val="multilevel"/>
    <w:tmpl w:val="BE4E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A61CB"/>
    <w:multiLevelType w:val="multilevel"/>
    <w:tmpl w:val="DB3E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0A32B6"/>
    <w:multiLevelType w:val="multilevel"/>
    <w:tmpl w:val="421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027487">
    <w:abstractNumId w:val="1"/>
  </w:num>
  <w:num w:numId="2" w16cid:durableId="1165586016">
    <w:abstractNumId w:val="3"/>
  </w:num>
  <w:num w:numId="3" w16cid:durableId="980959594">
    <w:abstractNumId w:val="4"/>
  </w:num>
  <w:num w:numId="4" w16cid:durableId="1484926417">
    <w:abstractNumId w:val="0"/>
  </w:num>
  <w:num w:numId="5" w16cid:durableId="141913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1F"/>
    <w:rsid w:val="00080919"/>
    <w:rsid w:val="000B1EDA"/>
    <w:rsid w:val="0026480D"/>
    <w:rsid w:val="00281529"/>
    <w:rsid w:val="002B4E6E"/>
    <w:rsid w:val="00302EE9"/>
    <w:rsid w:val="00373728"/>
    <w:rsid w:val="0041491F"/>
    <w:rsid w:val="00432686"/>
    <w:rsid w:val="00446960"/>
    <w:rsid w:val="005124A8"/>
    <w:rsid w:val="005218B4"/>
    <w:rsid w:val="006F58D1"/>
    <w:rsid w:val="00721EE2"/>
    <w:rsid w:val="007D1791"/>
    <w:rsid w:val="00854759"/>
    <w:rsid w:val="008D5F2D"/>
    <w:rsid w:val="00944806"/>
    <w:rsid w:val="00990E58"/>
    <w:rsid w:val="009E24EC"/>
    <w:rsid w:val="00A60FEF"/>
    <w:rsid w:val="00A7241F"/>
    <w:rsid w:val="00A834DC"/>
    <w:rsid w:val="00B6450F"/>
    <w:rsid w:val="00B7310A"/>
    <w:rsid w:val="00BA3EC7"/>
    <w:rsid w:val="00DA6B62"/>
    <w:rsid w:val="00E27784"/>
    <w:rsid w:val="00E35DEE"/>
    <w:rsid w:val="00E46768"/>
    <w:rsid w:val="00E53C6D"/>
    <w:rsid w:val="00E54598"/>
    <w:rsid w:val="00E768AB"/>
    <w:rsid w:val="00E9536C"/>
    <w:rsid w:val="00E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B2B64"/>
  <w15:docId w15:val="{3A3CDB0C-424A-432F-8346-23742A2B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41F"/>
    <w:pPr>
      <w:autoSpaceDE w:val="0"/>
      <w:autoSpaceDN w:val="0"/>
      <w:adjustRightInd w:val="0"/>
      <w:spacing w:after="0" w:line="240" w:lineRule="auto"/>
    </w:pPr>
    <w:rPr>
      <w:rFonts w:ascii="NTPreCursivefk" w:hAnsi="NTPreCursivefk" w:cs="NTPreCursivef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3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EC7"/>
  </w:style>
  <w:style w:type="paragraph" w:styleId="Footer">
    <w:name w:val="footer"/>
    <w:basedOn w:val="Normal"/>
    <w:link w:val="FooterChar"/>
    <w:uiPriority w:val="99"/>
    <w:unhideWhenUsed/>
    <w:rsid w:val="00BA3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41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6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74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0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04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8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0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93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90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2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9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39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17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0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3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8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4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4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73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1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7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8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1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79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03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4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1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9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13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9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1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67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SBennett1</dc:creator>
  <cp:lastModifiedBy>Sarah Harper</cp:lastModifiedBy>
  <cp:revision>2</cp:revision>
  <dcterms:created xsi:type="dcterms:W3CDTF">2024-08-26T16:21:00Z</dcterms:created>
  <dcterms:modified xsi:type="dcterms:W3CDTF">2024-08-26T16:21:00Z</dcterms:modified>
</cp:coreProperties>
</file>